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青岛版五年级下册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1．电梯现在停在了6楼，如果升到9楼记作＋3，那么－2表示(　　)。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A．电梯下降到2楼</w:t>
      </w:r>
      <w:r>
        <w:tab/>
      </w:r>
      <w:r>
        <w:t>B．电梯下降了4楼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C．电梯下降到4楼</w:t>
      </w:r>
      <w:r>
        <w:tab/>
      </w:r>
      <w:r>
        <w:t>D．电梯上升到8楼</w:t>
      </w:r>
    </w:p>
    <w:p>
      <w:pPr>
        <w:spacing w:line="360" w:lineRule="auto"/>
        <w:jc w:val="left"/>
        <w:textAlignment w:val="center"/>
      </w:pPr>
      <w:r>
        <w:t>2．真分数的分子和分母都加上同一个非0自然数，所得的数（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A．大于原分数</w:t>
      </w:r>
      <w:r>
        <w:tab/>
      </w:r>
      <w:r>
        <w:t>B．小于原分数</w:t>
      </w:r>
      <w:r>
        <w:tab/>
      </w:r>
      <w:r>
        <w:t>C．等于原分数</w:t>
      </w:r>
    </w:p>
    <w:p>
      <w:pPr>
        <w:spacing w:line="360" w:lineRule="auto"/>
        <w:jc w:val="left"/>
        <w:textAlignment w:val="center"/>
      </w:pPr>
      <w:r>
        <w:t>3．把一根铁丝分成两段，第一段占全长的</w:t>
      </w:r>
      <w:r>
        <w:object>
          <v:shape id="_x0000_i1025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，第二段长</w:t>
      </w:r>
      <w:r>
        <w:object>
          <v:shape id="_x0000_i1026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米，则（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A．第一段长</w:t>
      </w:r>
      <w:r>
        <w:tab/>
      </w:r>
      <w:r>
        <w:t>B．第二段长</w:t>
      </w:r>
      <w:r>
        <w:tab/>
      </w:r>
      <w:r>
        <w:t>C．两段一样长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t>4．一桶纯净水的容量是19(   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A．升</w:t>
      </w:r>
      <w:r>
        <w:tab/>
      </w:r>
      <w:r>
        <w:t>B．米</w:t>
      </w:r>
      <w:r>
        <w:tab/>
      </w:r>
      <w:r>
        <w:t>C．毫升</w:t>
      </w:r>
    </w:p>
    <w:p>
      <w:pPr>
        <w:spacing w:line="360" w:lineRule="auto"/>
        <w:jc w:val="left"/>
        <w:textAlignment w:val="center"/>
      </w:pPr>
      <w:r>
        <w:t>5．一个能容纳64升油的长方体油桶，长8分米，宽2.5分米，那么它的高为（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A．32立方分米</w:t>
      </w:r>
      <w:r>
        <w:tab/>
      </w:r>
      <w:r>
        <w:t>B．32分米</w:t>
      </w:r>
      <w:r>
        <w:tab/>
      </w:r>
      <w:r>
        <w:t>C．0.32分米</w:t>
      </w:r>
      <w:r>
        <w:tab/>
      </w:r>
      <w:r>
        <w:t>D．3.2分米</w:t>
      </w:r>
    </w:p>
    <w:p>
      <w:pPr>
        <w:spacing w:line="360" w:lineRule="auto"/>
        <w:jc w:val="left"/>
        <w:textAlignment w:val="center"/>
      </w:pPr>
      <w:r>
        <w:t xml:space="preserve">6．计算 </w:t>
      </w:r>
      <w:r>
        <w:drawing>
          <wp:inline distT="0" distB="0" distL="114300" distR="114300">
            <wp:extent cx="123825" cy="266700"/>
            <wp:effectExtent l="0" t="0" r="9525" b="0"/>
            <wp:docPr id="1711614898" name="图片 17116148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614898" name="图片 171161489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＋ </w:t>
      </w:r>
      <w:r>
        <w:drawing>
          <wp:inline distT="0" distB="0" distL="114300" distR="114300">
            <wp:extent cx="123825" cy="266700"/>
            <wp:effectExtent l="0" t="0" r="9525" b="0"/>
            <wp:docPr id="600911718" name="图片 600911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911718" name="图片 60091171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＋ </w:t>
      </w:r>
      <w:r>
        <w:drawing>
          <wp:inline distT="0" distB="0" distL="114300" distR="114300">
            <wp:extent cx="123825" cy="266700"/>
            <wp:effectExtent l="0" t="0" r="9525" b="0"/>
            <wp:docPr id="736255598" name="图片 7362555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255598" name="图片 73625559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＋ </w:t>
      </w:r>
      <w:r>
        <w:drawing>
          <wp:inline distT="0" distB="0" distL="114300" distR="114300">
            <wp:extent cx="123825" cy="266700"/>
            <wp:effectExtent l="0" t="0" r="9525" b="0"/>
            <wp:docPr id="1547983942" name="图片 15479839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983942" name="图片 154798394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，运用（     ）可以使计算简便．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A．加法结合律</w:t>
      </w:r>
      <w:r>
        <w:tab/>
      </w:r>
      <w:r>
        <w:t>B．加法交换律</w:t>
      </w:r>
      <w:r>
        <w:tab/>
      </w:r>
      <w:r>
        <w:t>C．乘法交换律</w:t>
      </w:r>
      <w:r>
        <w:tab/>
      </w:r>
      <w:r>
        <w:t>D．加法交换律和加法结合律</w:t>
      </w:r>
    </w:p>
    <w:p>
      <w:pPr>
        <w:spacing w:line="360" w:lineRule="auto"/>
        <w:jc w:val="left"/>
        <w:textAlignment w:val="center"/>
      </w:pPr>
      <w:r>
        <w:t>7．加工同样多的零件，小王用了3</w:t>
      </w:r>
      <w:r>
        <w:drawing>
          <wp:inline distT="0" distB="0" distL="114300" distR="114300">
            <wp:extent cx="66675" cy="266700"/>
            <wp:effectExtent l="0" t="0" r="9525" b="0"/>
            <wp:docPr id="409830764" name="图片 4098307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30764" name="图片 40983076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小时，小张用了3</w:t>
      </w:r>
      <w:r>
        <w:drawing>
          <wp:inline distT="0" distB="0" distL="114300" distR="114300">
            <wp:extent cx="66675" cy="266700"/>
            <wp:effectExtent l="0" t="0" r="9525" b="0"/>
            <wp:docPr id="1125761208" name="图片 11257612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761208" name="图片 112576120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小时，(  )的工作效率高．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A．小王</w:t>
      </w:r>
      <w:r>
        <w:tab/>
      </w:r>
      <w:r>
        <w:t>B．小张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C．无法比较</w:t>
      </w:r>
    </w:p>
    <w:p>
      <w:pPr>
        <w:spacing w:line="360" w:lineRule="auto"/>
        <w:jc w:val="left"/>
        <w:textAlignment w:val="center"/>
      </w:pPr>
      <w:r>
        <w:t>8．5、15和75这三个数的最小公倍数是（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B．5</w:t>
      </w:r>
      <w:r>
        <w:tab/>
      </w:r>
      <w:r>
        <w:t>C．15</w:t>
      </w:r>
      <w:r>
        <w:tab/>
      </w:r>
      <w:r>
        <w:t>D．75</w:t>
      </w:r>
    </w:p>
    <w:p>
      <w:pPr>
        <w:spacing w:line="360" w:lineRule="auto"/>
        <w:jc w:val="left"/>
        <w:textAlignment w:val="center"/>
      </w:pPr>
      <w:r>
        <w:t>9．在下面形状的硬纸片中，把它按照虚线折叠，能折成一个正方体的是（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42975" cy="714375"/>
            <wp:effectExtent l="0" t="0" r="9525" b="9525"/>
            <wp:docPr id="112635130" name="图片 1126351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35130" name="图片 11263513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704850"/>
            <wp:effectExtent l="0" t="0" r="9525" b="0"/>
            <wp:docPr id="884368265" name="图片 8843682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68265" name="图片 88436826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33450" cy="695325"/>
            <wp:effectExtent l="0" t="0" r="0" b="9525"/>
            <wp:docPr id="1236875488" name="图片 12368754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875488" name="图片 123687548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14375" cy="695325"/>
            <wp:effectExtent l="0" t="0" r="9525" b="9525"/>
            <wp:docPr id="172826898" name="图片 1728268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6898" name="图片 17282689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0．由27个小正方体组成的大正方体，若从表面取出一小正方体，大正方体的表面积．（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A．增加</w:t>
      </w:r>
      <w:r>
        <w:tab/>
      </w:r>
      <w:r>
        <w:t>B．减少</w:t>
      </w:r>
      <w:r>
        <w:tab/>
      </w:r>
      <w:r>
        <w:t>C．不变</w:t>
      </w:r>
      <w:r>
        <w:tab/>
      </w:r>
      <w:r>
        <w:t>D．增加或不变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1．把下面的分数化成小数．(除不尽的保留三位小数)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2875" cy="276225"/>
            <wp:effectExtent l="0" t="0" r="9525" b="9525"/>
            <wp:docPr id="304575355" name="图片 3045753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75355" name="图片 30457535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142875" cy="276225"/>
            <wp:effectExtent l="0" t="0" r="9525" b="9525"/>
            <wp:docPr id="1874963707" name="图片 18749637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963707" name="图片 187496370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≈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675" cy="276225"/>
            <wp:effectExtent l="0" t="0" r="9525" b="9525"/>
            <wp:docPr id="1876978938" name="图片 18769789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978938" name="图片 1876978938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66675" cy="276225"/>
            <wp:effectExtent l="0" t="0" r="9525" b="9525"/>
            <wp:docPr id="1595072020" name="图片 1595072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072020" name="图片 1595072020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≈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" cy="27622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142875" cy="27622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1．12的18的最大公因数是</w:t>
      </w:r>
      <w:r>
        <w:rPr>
          <w:u w:val="single"/>
        </w:rPr>
        <w:t>　   　</w:t>
      </w:r>
      <w:r>
        <w:t>，12和36的最小公倍数是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2．先找单位“1”，再列出数量关系式．</w:t>
      </w:r>
    </w:p>
    <w:p>
      <w:pPr>
        <w:spacing w:line="360" w:lineRule="auto"/>
        <w:jc w:val="left"/>
        <w:textAlignment w:val="center"/>
      </w:pPr>
      <w:r>
        <w:t>（1）男生人数占全班人数的几分之几？把（_____）看作单位“1”</w:t>
      </w:r>
    </w:p>
    <w:p>
      <w:pPr>
        <w:spacing w:line="360" w:lineRule="auto"/>
        <w:jc w:val="left"/>
        <w:textAlignment w:val="center"/>
      </w:pPr>
      <w:r>
        <w:t>（_____）÷（_____）＝（_____）</w:t>
      </w:r>
    </w:p>
    <w:p>
      <w:pPr>
        <w:spacing w:line="360" w:lineRule="auto"/>
        <w:jc w:val="left"/>
        <w:textAlignment w:val="center"/>
      </w:pPr>
      <w:r>
        <w:t>（２）小明做题的正确率是几分之几？把（_______）看作单位“1”</w:t>
      </w:r>
    </w:p>
    <w:p>
      <w:pPr>
        <w:spacing w:line="360" w:lineRule="auto"/>
        <w:jc w:val="left"/>
        <w:textAlignment w:val="center"/>
      </w:pPr>
      <w:r>
        <w:t>（_____）÷（_____）＝（_____）</w:t>
      </w:r>
    </w:p>
    <w:p>
      <w:pPr>
        <w:spacing w:line="360" w:lineRule="auto"/>
        <w:jc w:val="left"/>
        <w:textAlignment w:val="center"/>
      </w:pPr>
      <w:r>
        <w:t>3．异分母分数相加减，先</w:t>
      </w:r>
      <w:r>
        <w:rPr>
          <w:u w:val="single"/>
        </w:rPr>
        <w:t>　   　</w:t>
      </w:r>
      <w:r>
        <w:t>，再按</w:t>
      </w:r>
      <w:r>
        <w:rPr>
          <w:u w:val="single"/>
        </w:rPr>
        <w:t>　   　</w:t>
      </w:r>
      <w:r>
        <w:t>分数的计算方法运算．</w:t>
      </w:r>
    </w:p>
    <w:p>
      <w:pPr>
        <w:spacing w:line="360" w:lineRule="auto"/>
        <w:jc w:val="left"/>
        <w:textAlignment w:val="center"/>
      </w:pPr>
      <w:r>
        <w:t>4．既能整除30，又能整除45的最大数是</w:t>
      </w:r>
      <w:r>
        <w:rPr>
          <w:u w:val="single"/>
        </w:rPr>
        <w:t>　   　</w:t>
      </w:r>
      <w:r>
        <w:t>，既能被30整除，又能被45整除的最小数是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5．已知两个数的积是5040，它们的最大公约数是12，求两个数分别是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6．分母是25，比分子多8，这个分数是</w:t>
      </w:r>
      <w:r>
        <w:drawing>
          <wp:inline distT="0" distB="0" distL="114300" distR="114300">
            <wp:extent cx="628650" cy="381000"/>
            <wp:effectExtent l="0" t="0" r="0" b="0"/>
            <wp:docPr id="101517" name="图片 1015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7" name="图片 10151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8904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</w:t>
      </w:r>
      <w:r>
        <w:drawing>
          <wp:inline distT="0" distB="0" distL="114300" distR="114300">
            <wp:extent cx="66675" cy="266700"/>
            <wp:effectExtent l="0" t="0" r="9525" b="0"/>
            <wp:docPr id="1093835431" name="图片 10938354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835431" name="图片 109383543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＝（____）÷（____）＝（____）(填小数)</w:t>
      </w:r>
    </w:p>
    <w:p>
      <w:pPr>
        <w:spacing w:line="360" w:lineRule="auto"/>
        <w:jc w:val="left"/>
        <w:textAlignment w:val="center"/>
      </w:pPr>
      <w:r>
        <w:t>8．能同时被2、3、5、7整除的最小四位数是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9．用一根长36厘米的铁丝焊成一个正方体框架（接头处不计），表面积是_____平方厘米，体积是_____立方厘米．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．暑假期间长沙市的平均气温是32℃,如果以32℃为标准,37℃记做+5℃,那么26℃就记做_______℃。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．1升等于1立方米。                            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．把2个同样大小的蛋糕平均分给4个小朋友，每人分得</w:t>
      </w:r>
      <w:r>
        <w:drawing>
          <wp:inline distT="0" distB="0" distL="114300" distR="114300">
            <wp:extent cx="66675" cy="266700"/>
            <wp:effectExtent l="0" t="0" r="9525" b="0"/>
            <wp:docPr id="101563" name="图片 1015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3" name="图片 101563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个蛋糕．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．14×15×ɑ的积（ɑ为非零自然数）一定是6和7的公倍数．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．+4，+9，+12是正数，-3，-7，-21是负数，5既不是正数，也不是负数．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．a</w:t>
      </w:r>
      <w:r>
        <w:rPr>
          <w:vertAlign w:val="superscript"/>
        </w:rPr>
        <w:t>3</w:t>
      </w:r>
      <w:r>
        <w:t>＝a×3。 （____）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．观察下图，回答问题．          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38550" cy="32004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19375" cy="1028700"/>
            <wp:effectExtent l="0" t="0" r="9525" b="0"/>
            <wp:docPr id="1218481499" name="图片 12184814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481499" name="图片 121848149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（1）你能像小明那样描述图书馆和少年宫的位置吗？</w:t>
      </w:r>
    </w:p>
    <w:p>
      <w:pPr>
        <w:spacing w:line="360" w:lineRule="auto"/>
        <w:jc w:val="left"/>
        <w:textAlignment w:val="center"/>
      </w:pPr>
      <w:r>
        <w:t>（2）小明家在小军家以西</w:t>
      </w:r>
      <w:r>
        <w:object>
          <v:shape id="_x0000_i1027" o:spt="75" alt="eqIdaba55fce73854603899ac7c43e1c32f0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" o:title="eqIdaba55fce73854603899ac7c43e1c32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34">
            <o:LockedField>false</o:LockedField>
          </o:OLEObject>
        </w:object>
      </w:r>
      <w:r>
        <w:t>，再往北</w:t>
      </w:r>
      <w:r>
        <w:object>
          <v:shape id="_x0000_i1028" o:spt="75" alt="eqIdeeaaea60c64a41febd8535db9c322811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7" o:title="eqIdeeaaea60c64a41febd8535db9c32281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6">
            <o:LockedField>false</o:LockedField>
          </o:OLEObject>
        </w:object>
      </w:r>
      <w:r>
        <w:t>处．在图中标出小明家的位置．</w:t>
      </w:r>
    </w:p>
    <w:p>
      <w:pPr>
        <w:spacing w:line="360" w:lineRule="auto"/>
        <w:jc w:val="left"/>
        <w:textAlignment w:val="center"/>
      </w:pPr>
      <w:r>
        <w:t>（3）周末，小军的活动路线是：</w:t>
      </w:r>
    </w:p>
    <w:p>
      <w:pPr>
        <w:spacing w:line="360" w:lineRule="auto"/>
        <w:jc w:val="left"/>
        <w:textAlignment w:val="center"/>
      </w:pPr>
      <w:r>
        <w:t>（6，1）→（4，3）→（5，5）→（3，7）→（2，5）→（6，1）．说说他这一天先后去了哪些地方．</w:t>
      </w:r>
    </w:p>
    <w:p>
      <w:pPr>
        <w:spacing w:line="360" w:lineRule="auto"/>
      </w:pPr>
      <w:r>
        <w:rPr>
          <w:rFonts w:hint="eastAsia"/>
        </w:rPr>
        <w:t>2</w:t>
      </w:r>
      <w:r>
        <w:t>．比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多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4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．一个有盖的长方体形状的铁皮油箱，长和宽都是4分米，高1米．做这样的油箱至少需要多少铁皮？油箱内装每立方米重0.85千克的燃油，最少装燃油多少千克？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．甲数是乙数的3倍，而且甲数和乙数的和是16，求甲、乙两数的最小公倍数。</w:t>
      </w:r>
    </w:p>
    <w:p>
      <w:pPr>
        <w:spacing w:line="360" w:lineRule="auto"/>
      </w:pPr>
      <w:r>
        <w:rPr>
          <w:rFonts w:hint="eastAsia"/>
        </w:rPr>
        <w:t>5</w:t>
      </w:r>
      <w:r>
        <w:t>．一根铁丝，第一次用去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1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米，比第二次多用去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2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米，两次一共用去多少米？</w:t>
      </w:r>
    </w:p>
    <w:p/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447D"/>
    <w:rsid w:val="00026C90"/>
    <w:rsid w:val="00043B54"/>
    <w:rsid w:val="00065CD2"/>
    <w:rsid w:val="00096921"/>
    <w:rsid w:val="000D09E5"/>
    <w:rsid w:val="00222BCA"/>
    <w:rsid w:val="002A2386"/>
    <w:rsid w:val="002C35D7"/>
    <w:rsid w:val="003F38F2"/>
    <w:rsid w:val="0044447B"/>
    <w:rsid w:val="00463FF3"/>
    <w:rsid w:val="004D42A0"/>
    <w:rsid w:val="004E63D0"/>
    <w:rsid w:val="00577862"/>
    <w:rsid w:val="005B3F24"/>
    <w:rsid w:val="0064153B"/>
    <w:rsid w:val="006725CC"/>
    <w:rsid w:val="006A381C"/>
    <w:rsid w:val="006B6C87"/>
    <w:rsid w:val="006D217D"/>
    <w:rsid w:val="00731B8A"/>
    <w:rsid w:val="00746F01"/>
    <w:rsid w:val="007543DC"/>
    <w:rsid w:val="00771D19"/>
    <w:rsid w:val="007A55E5"/>
    <w:rsid w:val="007A64BA"/>
    <w:rsid w:val="007E1E81"/>
    <w:rsid w:val="00826794"/>
    <w:rsid w:val="00855687"/>
    <w:rsid w:val="00970C38"/>
    <w:rsid w:val="009C0381"/>
    <w:rsid w:val="009C38D0"/>
    <w:rsid w:val="009E1FB8"/>
    <w:rsid w:val="009E611B"/>
    <w:rsid w:val="00A0138B"/>
    <w:rsid w:val="00A81A7E"/>
    <w:rsid w:val="00A929CB"/>
    <w:rsid w:val="00AA4DA6"/>
    <w:rsid w:val="00AD1F8B"/>
    <w:rsid w:val="00AD3992"/>
    <w:rsid w:val="00AE5FF7"/>
    <w:rsid w:val="00B531D5"/>
    <w:rsid w:val="00B73B52"/>
    <w:rsid w:val="00B923F8"/>
    <w:rsid w:val="00BC62FB"/>
    <w:rsid w:val="00C744E6"/>
    <w:rsid w:val="00C93DDE"/>
    <w:rsid w:val="00CE6F48"/>
    <w:rsid w:val="00DD4B4F"/>
    <w:rsid w:val="00E17E42"/>
    <w:rsid w:val="00E46FF4"/>
    <w:rsid w:val="00E53E16"/>
    <w:rsid w:val="00E55184"/>
    <w:rsid w:val="00EA770D"/>
    <w:rsid w:val="00EF035E"/>
    <w:rsid w:val="00F564E3"/>
    <w:rsid w:val="00F653AB"/>
    <w:rsid w:val="00FA429B"/>
    <w:rsid w:val="00FA5C16"/>
    <w:rsid w:val="00FF71A6"/>
    <w:rsid w:val="1B1766EB"/>
    <w:rsid w:val="4ECD702D"/>
    <w:rsid w:val="691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wmf"/><Relationship Id="rId36" Type="http://schemas.openxmlformats.org/officeDocument/2006/relationships/oleObject" Target="embeddings/oleObject4.bin"/><Relationship Id="rId35" Type="http://schemas.openxmlformats.org/officeDocument/2006/relationships/image" Target="media/image25.wmf"/><Relationship Id="rId34" Type="http://schemas.openxmlformats.org/officeDocument/2006/relationships/oleObject" Target="embeddings/oleObject3.bin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018E2C-4EBD-4A78-9A20-4DC1E6B352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2021-06-15T08:58:00Z</dcterms:created>
  <dc:creator>zxxk</dc:creator>
  <cp:lastModifiedBy>qwe</cp:lastModifiedBy>
  <dcterms:modified xsi:type="dcterms:W3CDTF">2021-08-04T03:46:45Z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